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3F0" w:rsidRPr="00A31B4A" w:rsidRDefault="000223F0" w:rsidP="00A3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0223F0" w:rsidRPr="00A31B4A" w:rsidRDefault="000223F0" w:rsidP="00A3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0223F0" w:rsidRPr="00A31B4A" w:rsidRDefault="00B61914" w:rsidP="00A3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МБДОУ «Детский сад №307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Pr="00A31B4A">
        <w:rPr>
          <w:rFonts w:ascii="Times New Roman" w:hAnsi="Times New Roman" w:cs="Times New Roman"/>
          <w:b/>
          <w:sz w:val="28"/>
          <w:szCs w:val="28"/>
        </w:rPr>
        <w:t xml:space="preserve"> с воспитанием и обучением на татарском языке</w:t>
      </w:r>
      <w:r w:rsidR="000223F0" w:rsidRPr="00A31B4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223F0" w:rsidRPr="00A31B4A" w:rsidRDefault="000223F0" w:rsidP="00A31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Приволжского района г.Казани</w:t>
      </w:r>
    </w:p>
    <w:p w:rsidR="000223F0" w:rsidRPr="00A31B4A" w:rsidRDefault="000223F0" w:rsidP="00A31B4A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 w:rsidRPr="00A31B4A">
        <w:rPr>
          <w:rFonts w:ascii="Times New Roman" w:hAnsi="Times New Roman" w:cs="Times New Roman"/>
          <w:sz w:val="28"/>
          <w:szCs w:val="28"/>
        </w:rPr>
        <w:tab/>
      </w:r>
    </w:p>
    <w:p w:rsidR="000223F0" w:rsidRPr="00A31B4A" w:rsidRDefault="000223F0" w:rsidP="00A31B4A">
      <w:pPr>
        <w:rPr>
          <w:rFonts w:ascii="Times New Roman" w:hAnsi="Times New Roman" w:cs="Times New Roman"/>
          <w:sz w:val="18"/>
          <w:szCs w:val="18"/>
        </w:rPr>
      </w:pPr>
    </w:p>
    <w:p w:rsidR="000223F0" w:rsidRPr="00A31B4A" w:rsidRDefault="000223F0" w:rsidP="00A31B4A">
      <w:pPr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1.Количество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работников 26 чел.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1.2. Из них членов Профсоюза </w:t>
      </w:r>
      <w:r w:rsidR="00B31062" w:rsidRPr="00A31B4A">
        <w:rPr>
          <w:rFonts w:ascii="Times New Roman" w:hAnsi="Times New Roman" w:cs="Times New Roman"/>
          <w:sz w:val="28"/>
          <w:szCs w:val="28"/>
        </w:rPr>
        <w:t>19</w:t>
      </w:r>
      <w:r w:rsidR="0006251F" w:rsidRPr="00A31B4A">
        <w:rPr>
          <w:rFonts w:ascii="Times New Roman" w:hAnsi="Times New Roman" w:cs="Times New Roman"/>
          <w:sz w:val="28"/>
          <w:szCs w:val="28"/>
        </w:rPr>
        <w:t xml:space="preserve"> чел.  (80</w:t>
      </w:r>
      <w:r w:rsidRPr="00A31B4A">
        <w:rPr>
          <w:rFonts w:ascii="Times New Roman" w:hAnsi="Times New Roman" w:cs="Times New Roman"/>
          <w:sz w:val="28"/>
          <w:szCs w:val="28"/>
        </w:rPr>
        <w:t>%)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1.3. Избрано в состав профкома </w:t>
      </w:r>
      <w:r w:rsidR="005A6246" w:rsidRPr="00A31B4A">
        <w:rPr>
          <w:rFonts w:ascii="Times New Roman" w:hAnsi="Times New Roman" w:cs="Times New Roman"/>
          <w:sz w:val="28"/>
          <w:szCs w:val="28"/>
        </w:rPr>
        <w:t>5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1.4. Председатель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профкома  Мухаметова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Венера Тимерхановна, секретарь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Нурмиева Эльнара Рахимзяновна,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старший  воспитатель</w:t>
      </w:r>
      <w:proofErr w:type="gramEnd"/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Гайсамова Альфина Гумеровна, музыкальный руководитель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Хабибова Танзиля Хабибрахмановна, воспитатель,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Гарифуллина Айгуль Альтафована, воспитатель,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А</w:t>
      </w:r>
      <w:r w:rsidR="005A6246" w:rsidRPr="00A31B4A">
        <w:rPr>
          <w:rFonts w:ascii="Times New Roman" w:hAnsi="Times New Roman" w:cs="Times New Roman"/>
          <w:sz w:val="28"/>
          <w:szCs w:val="28"/>
        </w:rPr>
        <w:t>хметзянова Гузель Нагимовна</w:t>
      </w:r>
      <w:r w:rsidRPr="00A31B4A">
        <w:rPr>
          <w:rFonts w:ascii="Times New Roman" w:hAnsi="Times New Roman" w:cs="Times New Roman"/>
          <w:sz w:val="28"/>
          <w:szCs w:val="28"/>
        </w:rPr>
        <w:t>, воспитатель,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Шаракова Венера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Каимовна ,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2.1.  Проведено </w:t>
      </w:r>
      <w:r w:rsidR="0006251F" w:rsidRPr="00A31B4A">
        <w:rPr>
          <w:rFonts w:ascii="Times New Roman" w:hAnsi="Times New Roman" w:cs="Times New Roman"/>
          <w:sz w:val="28"/>
          <w:szCs w:val="28"/>
        </w:rPr>
        <w:t>7</w:t>
      </w:r>
      <w:r w:rsidRPr="00A31B4A">
        <w:rPr>
          <w:rFonts w:ascii="Times New Roman" w:hAnsi="Times New Roman" w:cs="Times New Roman"/>
          <w:sz w:val="28"/>
          <w:szCs w:val="28"/>
        </w:rPr>
        <w:t xml:space="preserve"> заседаний профкома   </w:t>
      </w:r>
    </w:p>
    <w:p w:rsidR="000223F0" w:rsidRPr="00A31B4A" w:rsidRDefault="00B31062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№1 от 17</w:t>
      </w:r>
      <w:r w:rsidR="000223F0" w:rsidRPr="00A31B4A">
        <w:rPr>
          <w:rFonts w:ascii="Times New Roman" w:hAnsi="Times New Roman" w:cs="Times New Roman"/>
          <w:sz w:val="28"/>
          <w:szCs w:val="28"/>
        </w:rPr>
        <w:t>.01.2023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№2 от 28.02.2023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№3 от 10.04.2023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№4 от 19.05.2023</w:t>
      </w:r>
    </w:p>
    <w:p w:rsidR="000223F0" w:rsidRPr="00A31B4A" w:rsidRDefault="00436B1A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№5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от 23.08.2023</w:t>
      </w:r>
    </w:p>
    <w:p w:rsidR="000223F0" w:rsidRPr="00A31B4A" w:rsidRDefault="00436B1A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№6 от 15.09.2023</w:t>
      </w:r>
    </w:p>
    <w:p w:rsidR="000223F0" w:rsidRPr="00A31B4A" w:rsidRDefault="00436B1A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№7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от 18.12.2023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2.2. Проведено 3 профсоюзных собраний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«Отчет о выполнении соглашения по охране труда за 2022 год»,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1B4A">
        <w:rPr>
          <w:rFonts w:ascii="Times New Roman" w:hAnsi="Times New Roman" w:cs="Times New Roman"/>
          <w:sz w:val="28"/>
          <w:szCs w:val="28"/>
        </w:rPr>
        <w:t>« Утверждение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соглашения по охране труда»,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«Выполнение обязательств коллективного договора за 2022 год»,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«Отчет контрольно-ревизионной комиссии за 2022 год»,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«План работы профкома на 2023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год»</w:t>
      </w:r>
      <w:r w:rsidR="00A31B4A">
        <w:rPr>
          <w:rFonts w:ascii="Times New Roman" w:hAnsi="Times New Roman" w:cs="Times New Roman"/>
          <w:sz w:val="28"/>
          <w:szCs w:val="28"/>
        </w:rPr>
        <w:t xml:space="preserve"> </w:t>
      </w:r>
      <w:r w:rsidRPr="00A31B4A">
        <w:rPr>
          <w:rFonts w:ascii="Times New Roman" w:hAnsi="Times New Roman" w:cs="Times New Roman"/>
          <w:sz w:val="28"/>
          <w:szCs w:val="28"/>
        </w:rPr>
        <w:t xml:space="preserve"> протокол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№1 от 20.01.2023 г,; </w:t>
      </w:r>
    </w:p>
    <w:p w:rsid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«Отчет председателя профкома о проделанной работе за отчетный период»,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«Отчет о работе комиссии по охране труда за 1 полугодие 2023 г.»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протокол №2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от  07.09.2023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г.,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«Об утверждении графика отпусков на 2024 год», протокол №3 от 01.12.2023 г.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lastRenderedPageBreak/>
        <w:t xml:space="preserve">2.3. Выступление председателя профкома на совещаниях при руководителе, педагогических советах, производственных собраниях и т.п.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Производственное собрание «Организация работы по сохранению и укреплению здоровья сотрудников», протокол собрания №2 от 25.04.2023 г.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2.4. Наличие плана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работы  профкома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протокол №1 от 20.01.2023 г.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2.5. С учетом мотивированного мнения профкома в 2023 году приняли следующие локальные акты: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«Положение о рабочей группе по приведению основной образовательной программы ДОО в соответствие с федеральной образовательной программой ДОО», протокол №1 12.01.2023 г.,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«График отпусков на 2024 год», протокол №3 от 14.12.2023 г.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3. Работа по мотивации профсоюзного членства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профсоюзному  членству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-правовая защита коллектива,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-Финансовая помощь,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привлечение к активному участию в профсоюзной работе,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Пропаганда здорового образа жизни,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культурно-массовая досуговая деятельность,</w:t>
      </w:r>
    </w:p>
    <w:p w:rsidR="000223F0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-информированность.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4.1. Мероприятия, направленные на ознакомление с деятельностью Профсоюза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1B4A">
        <w:rPr>
          <w:rFonts w:ascii="Times New Roman" w:hAnsi="Times New Roman" w:cs="Times New Roman"/>
          <w:sz w:val="28"/>
          <w:szCs w:val="28"/>
        </w:rPr>
        <w:t>Для информирование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коллектива созданы группы ват сап и телеграмм канал.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</w:t>
      </w:r>
      <w:r w:rsidR="00A31B4A">
        <w:rPr>
          <w:rFonts w:ascii="Times New Roman" w:hAnsi="Times New Roman" w:cs="Times New Roman"/>
          <w:sz w:val="28"/>
          <w:szCs w:val="28"/>
        </w:rPr>
        <w:tab/>
      </w:r>
      <w:r w:rsidRPr="00A31B4A">
        <w:rPr>
          <w:rFonts w:ascii="Times New Roman" w:hAnsi="Times New Roman" w:cs="Times New Roman"/>
          <w:sz w:val="28"/>
          <w:szCs w:val="28"/>
        </w:rPr>
        <w:t xml:space="preserve">Привлечение работников к активному участию в профсоюзной работе. </w:t>
      </w:r>
    </w:p>
    <w:p w:rsidR="000223F0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Поздравление с юбилеями, профессиональными праздниками, корпоративные праздники.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5. Социальное партнерство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5.1. Наличие коллективного договора на 2021-2023 год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Коллективный договор подписан 31.05.2021 года, номер 24/21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Изменения и дополнения к коллективному договору по разделам: «Гарантии при заключении, изменении и расторжении трудового договора», «Оплата и нормирование труда», «Охрана труда и здоровья» приняты 05.04.2023 г.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2022 год протокол №1 от 20.01.2023 г;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за  2023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 год </w:t>
      </w:r>
      <w:r w:rsidR="00A31B4A">
        <w:rPr>
          <w:rFonts w:ascii="Times New Roman" w:hAnsi="Times New Roman" w:cs="Times New Roman"/>
          <w:sz w:val="28"/>
          <w:szCs w:val="28"/>
        </w:rPr>
        <w:t>протокол №1 от 15.01.2024</w:t>
      </w:r>
      <w:r w:rsidRPr="00A31B4A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5.3.  Предоставление дополнительных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льгот  членам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Профсоюза (аттестация, оплачиваемые выходные дни и т.п.):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аттестация 5 человек (1высшая категория) </w:t>
      </w:r>
    </w:p>
    <w:p w:rsidR="000223F0" w:rsidRPr="00A31B4A" w:rsidRDefault="00A31B4A" w:rsidP="00A31B4A">
      <w:pPr>
        <w:pStyle w:val="Style3"/>
        <w:widowControl/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223F0" w:rsidRPr="00A31B4A">
        <w:rPr>
          <w:rFonts w:ascii="Times New Roman" w:hAnsi="Times New Roman" w:cs="Times New Roman"/>
          <w:sz w:val="28"/>
          <w:szCs w:val="28"/>
        </w:rPr>
        <w:t>Работникам с вредными условиями труда был предоставлен дополнительный отпуск:</w:t>
      </w:r>
    </w:p>
    <w:p w:rsidR="000223F0" w:rsidRPr="00A31B4A" w:rsidRDefault="000223F0" w:rsidP="00A31B4A">
      <w:pPr>
        <w:pStyle w:val="Style3"/>
        <w:widowControl/>
        <w:tabs>
          <w:tab w:val="left" w:pos="283"/>
        </w:tabs>
        <w:spacing w:after="0" w:line="240" w:lineRule="auto"/>
        <w:jc w:val="both"/>
        <w:rPr>
          <w:rStyle w:val="FontStyle15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подсобному рабочему, 7 дней;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Компенсация за работу во вредных условиях труда – 12 человек;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Работники, прошедшие бесплатное обучение по охране труда - 3 человека;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Прошедшие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обучени</w:t>
      </w:r>
      <w:r w:rsidR="00B31062" w:rsidRPr="00A31B4A">
        <w:rPr>
          <w:rFonts w:ascii="Times New Roman" w:hAnsi="Times New Roman" w:cs="Times New Roman"/>
          <w:sz w:val="28"/>
          <w:szCs w:val="28"/>
        </w:rPr>
        <w:t>е  по</w:t>
      </w:r>
      <w:proofErr w:type="gramEnd"/>
      <w:r w:rsidR="00B31062" w:rsidRPr="00A31B4A">
        <w:rPr>
          <w:rFonts w:ascii="Times New Roman" w:hAnsi="Times New Roman" w:cs="Times New Roman"/>
          <w:sz w:val="28"/>
          <w:szCs w:val="28"/>
        </w:rPr>
        <w:t xml:space="preserve"> оказанию первой помощи – 2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31062" w:rsidRPr="00A31B4A">
        <w:rPr>
          <w:rFonts w:ascii="Times New Roman" w:hAnsi="Times New Roman" w:cs="Times New Roman"/>
          <w:sz w:val="28"/>
          <w:szCs w:val="28"/>
        </w:rPr>
        <w:t>а</w:t>
      </w:r>
      <w:r w:rsidRPr="00A31B4A">
        <w:rPr>
          <w:rFonts w:ascii="Times New Roman" w:hAnsi="Times New Roman" w:cs="Times New Roman"/>
          <w:sz w:val="28"/>
          <w:szCs w:val="28"/>
        </w:rPr>
        <w:t>;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5.4. Коллективный договор размещен на официальном сайте в разделах «Документы» и «Первичная профсоюзная организация»)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-«Слушаем музыку вместе»</w:t>
      </w:r>
      <w:r w:rsidR="00B31062" w:rsidRPr="00A31B4A">
        <w:rPr>
          <w:rFonts w:ascii="Times New Roman" w:hAnsi="Times New Roman" w:cs="Times New Roman"/>
          <w:sz w:val="28"/>
          <w:szCs w:val="28"/>
        </w:rPr>
        <w:t>0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B31062" w:rsidRPr="00A31B4A">
        <w:rPr>
          <w:rFonts w:ascii="Times New Roman" w:hAnsi="Times New Roman" w:cs="Times New Roman"/>
          <w:sz w:val="28"/>
          <w:szCs w:val="28"/>
        </w:rPr>
        <w:t>0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-«Малые города - большая история» </w:t>
      </w:r>
      <w:r w:rsidR="00B31062" w:rsidRPr="00A31B4A">
        <w:rPr>
          <w:rFonts w:ascii="Times New Roman" w:hAnsi="Times New Roman" w:cs="Times New Roman"/>
          <w:sz w:val="28"/>
          <w:szCs w:val="28"/>
        </w:rPr>
        <w:t>0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-«Волшебство входит в каждый дом»</w:t>
      </w:r>
      <w:r w:rsidR="00B31062" w:rsidRPr="00A31B4A">
        <w:rPr>
          <w:rFonts w:ascii="Times New Roman" w:hAnsi="Times New Roman" w:cs="Times New Roman"/>
          <w:sz w:val="28"/>
          <w:szCs w:val="28"/>
        </w:rPr>
        <w:t xml:space="preserve">0 </w:t>
      </w:r>
      <w:r w:rsidRPr="00A31B4A">
        <w:rPr>
          <w:rFonts w:ascii="Times New Roman" w:hAnsi="Times New Roman" w:cs="Times New Roman"/>
          <w:sz w:val="28"/>
          <w:szCs w:val="28"/>
        </w:rPr>
        <w:t>чел.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A31B4A">
        <w:rPr>
          <w:rFonts w:ascii="Times New Roman" w:hAnsi="Times New Roman" w:cs="Times New Roman"/>
          <w:b/>
          <w:sz w:val="28"/>
          <w:szCs w:val="28"/>
        </w:rPr>
        <w:t>Участие  в</w:t>
      </w:r>
      <w:proofErr w:type="gramEnd"/>
      <w:r w:rsidRPr="00A31B4A">
        <w:rPr>
          <w:rFonts w:ascii="Times New Roman" w:hAnsi="Times New Roman" w:cs="Times New Roman"/>
          <w:b/>
          <w:sz w:val="28"/>
          <w:szCs w:val="28"/>
        </w:rPr>
        <w:t xml:space="preserve"> акциях,  конкурсах,  проектах  (наименование мероприятия,  результат, количество  человек)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7.  Оздоровление и отдых работников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8.1. Своевременная актуализация АИС (постановка на учет, снятие с учета и т.п.)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 Размещена актуальная информация по санаторным путевкам, план работы, пенсионное обеспечение «Волга-капитал», бюллетени, новости.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8.3. Наличие раздела на официальном сайте образовательной организации «Первичная профсоюзная организация» 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коротко о профсоюзе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коллективный договор МАДОУ №307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положение о первичной профсоюзной организации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-Санатории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профактив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ссылки на профсоюзные сайты</w:t>
      </w:r>
    </w:p>
    <w:p w:rsidR="004C4BB6" w:rsidRPr="00A31B4A" w:rsidRDefault="004C4BB6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- что дает нам профсоюз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8.4. Формы оперативного оповещения членов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Профсоюза  о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постановлениях, мероприятиях вышестоящих организаций.</w:t>
      </w:r>
    </w:p>
    <w:p w:rsidR="000223F0" w:rsidRPr="00A31B4A" w:rsidRDefault="000223F0" w:rsidP="002E4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1B4A">
        <w:rPr>
          <w:rFonts w:ascii="Times New Roman" w:hAnsi="Times New Roman" w:cs="Times New Roman"/>
          <w:sz w:val="28"/>
          <w:szCs w:val="28"/>
        </w:rPr>
        <w:t>Рассылка в чате ват сап, телеграмм.</w:t>
      </w:r>
    </w:p>
    <w:p w:rsidR="000223F0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5.</w:t>
      </w:r>
      <w:r w:rsidRPr="00A31B4A">
        <w:rPr>
          <w:rFonts w:ascii="Times New Roman" w:hAnsi="Times New Roman" w:cs="Times New Roman"/>
          <w:sz w:val="28"/>
          <w:szCs w:val="28"/>
        </w:rPr>
        <w:t>Подписчиками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 социальной  сети ВКонтакте  и Телеграм-канале Территориальной организации Вахитовского и Приволжского районов</w:t>
      </w:r>
      <w:r w:rsidRPr="00A31B4A">
        <w:rPr>
          <w:rFonts w:ascii="Times New Roman" w:hAnsi="Times New Roman" w:cs="Times New Roman"/>
          <w:sz w:val="28"/>
          <w:szCs w:val="28"/>
        </w:rPr>
        <w:t xml:space="preserve"> являются 7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9.1. Смета расходов на 2023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год  выполнена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на 100 %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lastRenderedPageBreak/>
        <w:t xml:space="preserve">9.2. Контроль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за  полнотой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членских взносов осуществляется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9.3. За отчетный год материальную помощь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 xml:space="preserve">получили  </w:t>
      </w:r>
      <w:r w:rsidR="00A31B4A" w:rsidRPr="00A31B4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31B4A" w:rsidRPr="00A31B4A">
        <w:rPr>
          <w:rFonts w:ascii="Times New Roman" w:hAnsi="Times New Roman" w:cs="Times New Roman"/>
          <w:sz w:val="28"/>
          <w:szCs w:val="28"/>
        </w:rPr>
        <w:t xml:space="preserve"> </w:t>
      </w:r>
      <w:r w:rsidRPr="00A31B4A">
        <w:rPr>
          <w:rFonts w:ascii="Times New Roman" w:hAnsi="Times New Roman" w:cs="Times New Roman"/>
          <w:sz w:val="28"/>
          <w:szCs w:val="28"/>
        </w:rPr>
        <w:t>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9.4 Контрольно-ревизионная комиссия </w:t>
      </w:r>
      <w:r w:rsidR="005A6246" w:rsidRPr="00A31B4A">
        <w:rPr>
          <w:rFonts w:ascii="Times New Roman" w:hAnsi="Times New Roman" w:cs="Times New Roman"/>
          <w:sz w:val="28"/>
          <w:szCs w:val="28"/>
        </w:rPr>
        <w:t>2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 (</w:t>
      </w:r>
      <w:r w:rsidR="003E13A4" w:rsidRPr="00A31B4A">
        <w:rPr>
          <w:rFonts w:ascii="Times New Roman" w:hAnsi="Times New Roman" w:cs="Times New Roman"/>
          <w:sz w:val="28"/>
          <w:szCs w:val="28"/>
        </w:rPr>
        <w:t>протокол №1 от 17</w:t>
      </w:r>
      <w:r w:rsidRPr="00A31B4A">
        <w:rPr>
          <w:rFonts w:ascii="Times New Roman" w:hAnsi="Times New Roman" w:cs="Times New Roman"/>
          <w:sz w:val="28"/>
          <w:szCs w:val="28"/>
        </w:rPr>
        <w:t>.01.2024)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За 2023 год весь коллектив детского сада 2 раза принимал участие в сборе посылок для отправления в зону СВО, куда входили предметы первой необходимости</w:t>
      </w:r>
      <w:r w:rsidR="00B31062" w:rsidRPr="00A31B4A">
        <w:rPr>
          <w:rFonts w:ascii="Times New Roman" w:hAnsi="Times New Roman" w:cs="Times New Roman"/>
          <w:sz w:val="28"/>
          <w:szCs w:val="28"/>
        </w:rPr>
        <w:t xml:space="preserve">, одежда, белье, медикаменты. 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0223F0" w:rsidRPr="00A31B4A" w:rsidRDefault="00B31062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Богданова София Хайдаровна. Приглашение на мероприятия в детском саду, материальная помощь.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12.  Работа с молодыми педагогами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12.1. Всего до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 xml:space="preserve">35  </w:t>
      </w:r>
      <w:r w:rsidR="005A6246" w:rsidRPr="00A31B4A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="005A6246" w:rsidRPr="00A31B4A">
        <w:rPr>
          <w:rFonts w:ascii="Times New Roman" w:hAnsi="Times New Roman" w:cs="Times New Roman"/>
          <w:sz w:val="28"/>
          <w:szCs w:val="28"/>
        </w:rPr>
        <w:t xml:space="preserve"> 3</w:t>
      </w:r>
      <w:r w:rsidRPr="00A31B4A">
        <w:rPr>
          <w:rFonts w:ascii="Times New Roman" w:hAnsi="Times New Roman" w:cs="Times New Roman"/>
          <w:sz w:val="28"/>
          <w:szCs w:val="28"/>
        </w:rPr>
        <w:t xml:space="preserve"> чел.; из них членов Профсоюза </w:t>
      </w:r>
      <w:r w:rsidR="005A6246" w:rsidRPr="00A31B4A">
        <w:rPr>
          <w:rFonts w:ascii="Times New Roman" w:hAnsi="Times New Roman" w:cs="Times New Roman"/>
          <w:sz w:val="28"/>
          <w:szCs w:val="28"/>
        </w:rPr>
        <w:t>1</w:t>
      </w:r>
      <w:r w:rsidRPr="00A31B4A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12.2. Из них молодых специалистов со стажем до 3-х лет, которые получают ежемесячную доплату в размере 2510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рублей  0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чел.; из них членов Профсоюза 0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12.3. С 1 сентября к работе приступили 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впервые  0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молодых специалистов;  из них  принято в члены Профсоюза 0 чел.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12.4. Выиграли Грант РТ «</w:t>
      </w:r>
      <w:proofErr w:type="gramStart"/>
      <w:r w:rsidRPr="00A31B4A">
        <w:rPr>
          <w:rFonts w:ascii="Times New Roman" w:hAnsi="Times New Roman" w:cs="Times New Roman"/>
          <w:sz w:val="28"/>
          <w:szCs w:val="28"/>
        </w:rPr>
        <w:t>Наш  новый</w:t>
      </w:r>
      <w:proofErr w:type="gramEnd"/>
      <w:r w:rsidRPr="00A31B4A">
        <w:rPr>
          <w:rFonts w:ascii="Times New Roman" w:hAnsi="Times New Roman" w:cs="Times New Roman"/>
          <w:sz w:val="28"/>
          <w:szCs w:val="28"/>
        </w:rPr>
        <w:t xml:space="preserve">  учитель» 0 чел. </w:t>
      </w:r>
    </w:p>
    <w:p w:rsidR="000223F0" w:rsidRPr="00A31B4A" w:rsidRDefault="000223F0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 xml:space="preserve">13. Достижения </w:t>
      </w:r>
      <w:proofErr w:type="gramStart"/>
      <w:r w:rsidRPr="00A31B4A">
        <w:rPr>
          <w:rFonts w:ascii="Times New Roman" w:hAnsi="Times New Roman" w:cs="Times New Roman"/>
          <w:b/>
          <w:sz w:val="28"/>
          <w:szCs w:val="28"/>
        </w:rPr>
        <w:t>членов  Профсоюза</w:t>
      </w:r>
      <w:proofErr w:type="gramEnd"/>
      <w:r w:rsidRPr="00A31B4A">
        <w:rPr>
          <w:rFonts w:ascii="Times New Roman" w:hAnsi="Times New Roman" w:cs="Times New Roman"/>
          <w:b/>
          <w:sz w:val="28"/>
          <w:szCs w:val="28"/>
        </w:rPr>
        <w:t xml:space="preserve">  организации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По итогам аттестации пед</w:t>
      </w:r>
      <w:r w:rsidR="00B25D69" w:rsidRPr="00A31B4A">
        <w:rPr>
          <w:rFonts w:ascii="Times New Roman" w:hAnsi="Times New Roman" w:cs="Times New Roman"/>
          <w:sz w:val="28"/>
          <w:szCs w:val="28"/>
        </w:rPr>
        <w:t>агогов в 2023 году 3</w:t>
      </w:r>
      <w:r w:rsidR="00B31062" w:rsidRPr="00A31B4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25D69" w:rsidRPr="00A31B4A">
        <w:rPr>
          <w:rFonts w:ascii="Times New Roman" w:hAnsi="Times New Roman" w:cs="Times New Roman"/>
          <w:sz w:val="28"/>
          <w:szCs w:val="28"/>
        </w:rPr>
        <w:t>а</w:t>
      </w:r>
      <w:r w:rsidR="00B31062" w:rsidRPr="00A31B4A">
        <w:rPr>
          <w:rFonts w:ascii="Times New Roman" w:hAnsi="Times New Roman" w:cs="Times New Roman"/>
          <w:sz w:val="28"/>
          <w:szCs w:val="28"/>
        </w:rPr>
        <w:t xml:space="preserve"> получил </w:t>
      </w:r>
      <w:r w:rsidRPr="00A31B4A">
        <w:rPr>
          <w:rFonts w:ascii="Times New Roman" w:hAnsi="Times New Roman" w:cs="Times New Roman"/>
          <w:sz w:val="28"/>
          <w:szCs w:val="28"/>
        </w:rPr>
        <w:t>высшу</w:t>
      </w:r>
      <w:r w:rsidR="00B25D69" w:rsidRPr="00A31B4A">
        <w:rPr>
          <w:rFonts w:ascii="Times New Roman" w:hAnsi="Times New Roman" w:cs="Times New Roman"/>
          <w:sz w:val="28"/>
          <w:szCs w:val="28"/>
        </w:rPr>
        <w:t>ю квалификационную категорию, 2</w:t>
      </w:r>
      <w:r w:rsidRPr="00A31B4A">
        <w:rPr>
          <w:rFonts w:ascii="Times New Roman" w:hAnsi="Times New Roman" w:cs="Times New Roman"/>
          <w:sz w:val="28"/>
          <w:szCs w:val="28"/>
        </w:rPr>
        <w:t>– первую категорию;</w:t>
      </w:r>
    </w:p>
    <w:p w:rsidR="000223F0" w:rsidRPr="00A31B4A" w:rsidRDefault="00B25D6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Три педагога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Управления образования ИКМО г.Казани</w:t>
      </w:r>
    </w:p>
    <w:p w:rsidR="000223F0" w:rsidRPr="00A31B4A" w:rsidRDefault="00B25D69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Три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педагога награждены грамотами Отделом образования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Оформление и обновление уголка охраны труда;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Проведена специальная оценка рабочих мест по условиям труда;</w:t>
      </w:r>
    </w:p>
    <w:p w:rsidR="000223F0" w:rsidRPr="00A31B4A" w:rsidRDefault="000223F0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Организация и проведение административно-общественного контроля</w:t>
      </w:r>
    </w:p>
    <w:p w:rsidR="00A31B4A" w:rsidRPr="00A31B4A" w:rsidRDefault="00A31B4A" w:rsidP="00A31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A31B4A" w:rsidRDefault="000223F0" w:rsidP="00A31B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B4A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0223F0" w:rsidRPr="00A31B4A" w:rsidRDefault="003E13A4" w:rsidP="00A31B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Проведены</w:t>
      </w:r>
      <w:r w:rsidR="000223F0" w:rsidRPr="00A31B4A">
        <w:rPr>
          <w:rFonts w:ascii="Times New Roman" w:hAnsi="Times New Roman" w:cs="Times New Roman"/>
          <w:sz w:val="28"/>
          <w:szCs w:val="28"/>
        </w:rPr>
        <w:t xml:space="preserve"> мероприятия Проведение праздничных мероприятий ко Дню дошкольного работника, сентябрь 2023 г.</w:t>
      </w:r>
      <w:r w:rsidR="005A6246" w:rsidRPr="00A31B4A">
        <w:rPr>
          <w:rFonts w:ascii="Times New Roman" w:hAnsi="Times New Roman" w:cs="Times New Roman"/>
          <w:sz w:val="28"/>
          <w:szCs w:val="28"/>
        </w:rPr>
        <w:t>, Новый год, международный женский день 8 марта.</w:t>
      </w:r>
      <w:r w:rsidR="000223F0" w:rsidRPr="00A31B4A">
        <w:rPr>
          <w:rFonts w:ascii="Times New Roman" w:hAnsi="Times New Roman" w:cs="Times New Roman"/>
          <w:sz w:val="28"/>
          <w:szCs w:val="28"/>
        </w:rPr>
        <w:t>,</w:t>
      </w:r>
    </w:p>
    <w:p w:rsidR="000223F0" w:rsidRPr="00A31B4A" w:rsidRDefault="000223F0" w:rsidP="002E4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B4A">
        <w:rPr>
          <w:rFonts w:ascii="Times New Roman" w:hAnsi="Times New Roman" w:cs="Times New Roman"/>
          <w:sz w:val="28"/>
          <w:szCs w:val="28"/>
        </w:rPr>
        <w:t>Презентация опыта работы педагогов-наставников на педагогических советах,</w:t>
      </w:r>
    </w:p>
    <w:p w:rsidR="000223F0" w:rsidRPr="00A31B4A" w:rsidRDefault="000223F0" w:rsidP="000223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Default="000223F0" w:rsidP="000223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3F0" w:rsidRPr="002E48E8" w:rsidRDefault="000223F0" w:rsidP="002E48E8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 ______________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r w:rsidR="003E13A4">
        <w:rPr>
          <w:rFonts w:ascii="Times New Roman" w:hAnsi="Times New Roman" w:cs="Times New Roman"/>
          <w:b/>
          <w:sz w:val="28"/>
          <w:szCs w:val="28"/>
        </w:rPr>
        <w:t>В.Т.Мухаметова.</w:t>
      </w:r>
    </w:p>
    <w:sectPr w:rsidR="000223F0" w:rsidRPr="002E48E8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265" w:rsidRDefault="00FB1265" w:rsidP="005551AF">
      <w:r>
        <w:separator/>
      </w:r>
    </w:p>
  </w:endnote>
  <w:endnote w:type="continuationSeparator" w:id="0">
    <w:p w:rsidR="00FB1265" w:rsidRDefault="00FB1265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265" w:rsidRDefault="00FB1265" w:rsidP="005551AF">
      <w:r>
        <w:separator/>
      </w:r>
    </w:p>
  </w:footnote>
  <w:footnote w:type="continuationSeparator" w:id="0">
    <w:p w:rsidR="00FB1265" w:rsidRDefault="00FB1265" w:rsidP="0055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212F6"/>
    <w:multiLevelType w:val="multilevel"/>
    <w:tmpl w:val="5C28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223F0"/>
    <w:rsid w:val="00056516"/>
    <w:rsid w:val="0006251F"/>
    <w:rsid w:val="00077913"/>
    <w:rsid w:val="000B10E2"/>
    <w:rsid w:val="0010672E"/>
    <w:rsid w:val="00135D41"/>
    <w:rsid w:val="00246BC3"/>
    <w:rsid w:val="00285FFB"/>
    <w:rsid w:val="002E48E8"/>
    <w:rsid w:val="003A5B4B"/>
    <w:rsid w:val="003A6063"/>
    <w:rsid w:val="003E13A4"/>
    <w:rsid w:val="003F515C"/>
    <w:rsid w:val="00436B1A"/>
    <w:rsid w:val="00470CD2"/>
    <w:rsid w:val="004C4BB6"/>
    <w:rsid w:val="0053427E"/>
    <w:rsid w:val="005551AF"/>
    <w:rsid w:val="005637DB"/>
    <w:rsid w:val="005A40DA"/>
    <w:rsid w:val="005A6246"/>
    <w:rsid w:val="005E52A8"/>
    <w:rsid w:val="00610029"/>
    <w:rsid w:val="00695BFD"/>
    <w:rsid w:val="006D5470"/>
    <w:rsid w:val="00731F3D"/>
    <w:rsid w:val="00756873"/>
    <w:rsid w:val="0078031D"/>
    <w:rsid w:val="00783234"/>
    <w:rsid w:val="007B0484"/>
    <w:rsid w:val="007E1090"/>
    <w:rsid w:val="008061D2"/>
    <w:rsid w:val="008F2136"/>
    <w:rsid w:val="009368E0"/>
    <w:rsid w:val="009828F2"/>
    <w:rsid w:val="009E3716"/>
    <w:rsid w:val="009E45C3"/>
    <w:rsid w:val="009E4E59"/>
    <w:rsid w:val="00A22571"/>
    <w:rsid w:val="00A31B4A"/>
    <w:rsid w:val="00A339B0"/>
    <w:rsid w:val="00A54690"/>
    <w:rsid w:val="00A64CE4"/>
    <w:rsid w:val="00B25D69"/>
    <w:rsid w:val="00B31062"/>
    <w:rsid w:val="00B43134"/>
    <w:rsid w:val="00B61914"/>
    <w:rsid w:val="00BA5BE5"/>
    <w:rsid w:val="00BB0C4D"/>
    <w:rsid w:val="00C1425A"/>
    <w:rsid w:val="00C33C1E"/>
    <w:rsid w:val="00C57239"/>
    <w:rsid w:val="00C61B57"/>
    <w:rsid w:val="00D2602C"/>
    <w:rsid w:val="00D30E3D"/>
    <w:rsid w:val="00D44A72"/>
    <w:rsid w:val="00DB4444"/>
    <w:rsid w:val="00E20DEF"/>
    <w:rsid w:val="00ED115C"/>
    <w:rsid w:val="00EF1CA0"/>
    <w:rsid w:val="00F22DE9"/>
    <w:rsid w:val="00F23186"/>
    <w:rsid w:val="00F3175A"/>
    <w:rsid w:val="00FB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36EB"/>
  <w15:docId w15:val="{AB53482C-43A6-47B2-AD3C-5FD2F550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51AF"/>
  </w:style>
  <w:style w:type="character" w:customStyle="1" w:styleId="FontStyle15">
    <w:name w:val="Font Style15"/>
    <w:basedOn w:val="a0"/>
    <w:rsid w:val="000223F0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0223F0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2022090807040506</cp:lastModifiedBy>
  <cp:revision>9</cp:revision>
  <dcterms:created xsi:type="dcterms:W3CDTF">2024-02-13T14:26:00Z</dcterms:created>
  <dcterms:modified xsi:type="dcterms:W3CDTF">2024-02-14T11:30:00Z</dcterms:modified>
</cp:coreProperties>
</file>